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1" w:rsidRPr="00AC0D47" w:rsidRDefault="00B03821" w:rsidP="00E60873">
      <w:pPr>
        <w:tabs>
          <w:tab w:val="left" w:pos="709"/>
        </w:tabs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03821" w:rsidRDefault="00B03821" w:rsidP="00364CFF">
      <w:pPr>
        <w:rPr>
          <w:sz w:val="28"/>
          <w:szCs w:val="28"/>
        </w:rPr>
      </w:pPr>
    </w:p>
    <w:p w:rsidR="00B03821" w:rsidRDefault="00B03821" w:rsidP="00364CFF">
      <w:pPr>
        <w:rPr>
          <w:sz w:val="28"/>
          <w:szCs w:val="28"/>
        </w:rPr>
      </w:pPr>
    </w:p>
    <w:p w:rsidR="00B03821" w:rsidRPr="00374682" w:rsidRDefault="00E40051" w:rsidP="00096DE5">
      <w:pPr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="008D5D83">
        <w:rPr>
          <w:sz w:val="26"/>
          <w:szCs w:val="26"/>
        </w:rPr>
        <w:t xml:space="preserve"> октяб</w:t>
      </w:r>
      <w:r w:rsidR="00341F88" w:rsidRPr="00374682">
        <w:rPr>
          <w:sz w:val="26"/>
          <w:szCs w:val="26"/>
        </w:rPr>
        <w:t>ря</w:t>
      </w:r>
      <w:r w:rsidR="0035602F" w:rsidRPr="00374682">
        <w:rPr>
          <w:sz w:val="26"/>
          <w:szCs w:val="26"/>
        </w:rPr>
        <w:t xml:space="preserve"> 202</w:t>
      </w:r>
      <w:r w:rsidR="00341F88" w:rsidRPr="00374682">
        <w:rPr>
          <w:sz w:val="26"/>
          <w:szCs w:val="26"/>
        </w:rPr>
        <w:t>3</w:t>
      </w:r>
      <w:r w:rsidR="00B03821" w:rsidRPr="00374682">
        <w:rPr>
          <w:sz w:val="26"/>
          <w:szCs w:val="26"/>
        </w:rPr>
        <w:t xml:space="preserve"> г.                            </w:t>
      </w:r>
      <w:r w:rsidR="00096DE5" w:rsidRPr="00374682">
        <w:rPr>
          <w:sz w:val="26"/>
          <w:szCs w:val="26"/>
        </w:rPr>
        <w:t xml:space="preserve">     </w:t>
      </w:r>
      <w:r w:rsidR="00B03821" w:rsidRPr="00374682">
        <w:rPr>
          <w:sz w:val="26"/>
          <w:szCs w:val="26"/>
        </w:rPr>
        <w:t xml:space="preserve">                                              №</w:t>
      </w:r>
      <w:r w:rsidR="008D5D83">
        <w:rPr>
          <w:sz w:val="26"/>
          <w:szCs w:val="26"/>
        </w:rPr>
        <w:t xml:space="preserve"> </w:t>
      </w:r>
      <w:r>
        <w:rPr>
          <w:sz w:val="26"/>
          <w:szCs w:val="26"/>
        </w:rPr>
        <w:t>408</w:t>
      </w:r>
      <w:bookmarkStart w:id="0" w:name="_GoBack"/>
      <w:bookmarkEnd w:id="0"/>
    </w:p>
    <w:p w:rsidR="00272D70" w:rsidRPr="00374682" w:rsidRDefault="00B03821" w:rsidP="00484F56">
      <w:pPr>
        <w:jc w:val="center"/>
        <w:rPr>
          <w:sz w:val="26"/>
          <w:szCs w:val="26"/>
        </w:rPr>
      </w:pPr>
      <w:r w:rsidRPr="00374682">
        <w:rPr>
          <w:sz w:val="26"/>
          <w:szCs w:val="26"/>
        </w:rPr>
        <w:t>п. Копьёво</w:t>
      </w:r>
    </w:p>
    <w:p w:rsidR="00484F56" w:rsidRDefault="00484F56" w:rsidP="00484F56">
      <w:pPr>
        <w:jc w:val="center"/>
        <w:rPr>
          <w:sz w:val="27"/>
          <w:szCs w:val="27"/>
        </w:rPr>
      </w:pPr>
    </w:p>
    <w:p w:rsidR="00484F56" w:rsidRPr="00884083" w:rsidRDefault="00484F56" w:rsidP="00484F56">
      <w:pPr>
        <w:jc w:val="center"/>
        <w:rPr>
          <w:sz w:val="27"/>
          <w:szCs w:val="27"/>
        </w:rPr>
      </w:pPr>
    </w:p>
    <w:p w:rsidR="00B03821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 xml:space="preserve">О внесении изменений в </w:t>
      </w:r>
      <w:r w:rsidR="00FD27DE" w:rsidRPr="00285F55">
        <w:rPr>
          <w:b/>
          <w:bCs/>
          <w:color w:val="000000"/>
          <w:spacing w:val="-2"/>
          <w:sz w:val="26"/>
          <w:szCs w:val="26"/>
        </w:rPr>
        <w:t xml:space="preserve">приложение к </w:t>
      </w:r>
      <w:r w:rsidRPr="00285F55">
        <w:rPr>
          <w:b/>
          <w:bCs/>
          <w:color w:val="000000"/>
          <w:spacing w:val="-2"/>
          <w:sz w:val="26"/>
          <w:szCs w:val="26"/>
        </w:rPr>
        <w:t>постановлени</w:t>
      </w:r>
      <w:r w:rsidR="00FD27DE" w:rsidRPr="00285F55">
        <w:rPr>
          <w:b/>
          <w:bCs/>
          <w:color w:val="000000"/>
          <w:spacing w:val="-2"/>
          <w:sz w:val="26"/>
          <w:szCs w:val="26"/>
        </w:rPr>
        <w:t>ю</w:t>
      </w:r>
    </w:p>
    <w:p w:rsidR="00B03821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 xml:space="preserve">Администрации Орджоникидзевского района </w:t>
      </w:r>
      <w:r w:rsidR="00A31A5E">
        <w:rPr>
          <w:b/>
          <w:bCs/>
          <w:color w:val="000000"/>
          <w:spacing w:val="-2"/>
          <w:sz w:val="26"/>
          <w:szCs w:val="26"/>
        </w:rPr>
        <w:t>от 25</w:t>
      </w:r>
      <w:r w:rsidR="008D5D83">
        <w:rPr>
          <w:b/>
          <w:bCs/>
          <w:color w:val="000000"/>
          <w:spacing w:val="-2"/>
          <w:sz w:val="26"/>
          <w:szCs w:val="26"/>
        </w:rPr>
        <w:t>.0</w:t>
      </w:r>
      <w:r w:rsidR="00A31A5E">
        <w:rPr>
          <w:b/>
          <w:bCs/>
          <w:color w:val="000000"/>
          <w:spacing w:val="-2"/>
          <w:sz w:val="26"/>
          <w:szCs w:val="26"/>
        </w:rPr>
        <w:t>8</w:t>
      </w:r>
      <w:r w:rsidR="008D5D83">
        <w:rPr>
          <w:b/>
          <w:bCs/>
          <w:color w:val="000000"/>
          <w:spacing w:val="-2"/>
          <w:sz w:val="26"/>
          <w:szCs w:val="26"/>
        </w:rPr>
        <w:t>.202</w:t>
      </w:r>
      <w:r w:rsidR="002F5848">
        <w:rPr>
          <w:b/>
          <w:bCs/>
          <w:color w:val="000000"/>
          <w:spacing w:val="-2"/>
          <w:sz w:val="26"/>
          <w:szCs w:val="26"/>
        </w:rPr>
        <w:t>2</w:t>
      </w:r>
      <w:r w:rsidRPr="00285F55">
        <w:rPr>
          <w:b/>
          <w:bCs/>
          <w:color w:val="000000"/>
          <w:spacing w:val="-2"/>
          <w:sz w:val="26"/>
          <w:szCs w:val="26"/>
        </w:rPr>
        <w:t xml:space="preserve"> № </w:t>
      </w:r>
      <w:r w:rsidR="00A31A5E">
        <w:rPr>
          <w:b/>
          <w:bCs/>
          <w:color w:val="000000"/>
          <w:spacing w:val="-2"/>
          <w:sz w:val="26"/>
          <w:szCs w:val="26"/>
        </w:rPr>
        <w:t>402</w:t>
      </w:r>
    </w:p>
    <w:p w:rsidR="00B03821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>«Об утверждении муниципальн</w:t>
      </w:r>
      <w:r w:rsidR="00285F55">
        <w:rPr>
          <w:b/>
          <w:bCs/>
          <w:color w:val="000000"/>
          <w:spacing w:val="-2"/>
          <w:sz w:val="26"/>
          <w:szCs w:val="26"/>
        </w:rPr>
        <w:t>ой программы «Развитие средств</w:t>
      </w:r>
    </w:p>
    <w:p w:rsidR="00341F88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>массовой информации в Орджоникидзевском районе</w:t>
      </w:r>
      <w:r w:rsidR="00EF65C9" w:rsidRPr="00285F55"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B03821" w:rsidRPr="00285F55" w:rsidRDefault="00EF65C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>Республики Хака</w:t>
      </w:r>
      <w:r w:rsidR="00341F88" w:rsidRPr="00285F55">
        <w:rPr>
          <w:b/>
          <w:bCs/>
          <w:color w:val="000000"/>
          <w:spacing w:val="-2"/>
          <w:sz w:val="26"/>
          <w:szCs w:val="26"/>
        </w:rPr>
        <w:t>сия»</w:t>
      </w:r>
    </w:p>
    <w:p w:rsidR="00B03821" w:rsidRPr="00285F55" w:rsidRDefault="00B03821" w:rsidP="00364CFF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2B1471" w:rsidRPr="00285F55" w:rsidRDefault="002B1471" w:rsidP="00364CFF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B03821" w:rsidRPr="0076109C" w:rsidRDefault="00B03821" w:rsidP="003C5379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ab/>
      </w:r>
      <w:r w:rsidR="00AD39A8" w:rsidRPr="0076109C">
        <w:rPr>
          <w:iCs/>
          <w:sz w:val="26"/>
          <w:szCs w:val="26"/>
        </w:rPr>
        <w:t>В соответствии с решением Совета депутатов Орджоникидзевского района от 27.12.2022 № 35-9 «О районном бюджете муниципального образования Орджоникидзевск</w:t>
      </w:r>
      <w:r w:rsidR="00A35EFA">
        <w:rPr>
          <w:iCs/>
          <w:sz w:val="26"/>
          <w:szCs w:val="26"/>
        </w:rPr>
        <w:t>ий</w:t>
      </w:r>
      <w:r w:rsidR="00AD39A8" w:rsidRPr="0076109C">
        <w:rPr>
          <w:iCs/>
          <w:sz w:val="26"/>
          <w:szCs w:val="26"/>
        </w:rPr>
        <w:t xml:space="preserve"> район Республики Хакасия на 2023 год и на плановый период 2024 и 2025 годов</w:t>
      </w:r>
      <w:r w:rsidR="00285F55">
        <w:rPr>
          <w:iCs/>
          <w:sz w:val="26"/>
          <w:szCs w:val="26"/>
        </w:rPr>
        <w:t>»</w:t>
      </w:r>
      <w:r w:rsidR="00AD39A8" w:rsidRPr="0076109C">
        <w:rPr>
          <w:iCs/>
          <w:sz w:val="26"/>
          <w:szCs w:val="26"/>
        </w:rPr>
        <w:t xml:space="preserve">, </w:t>
      </w:r>
      <w:r w:rsidR="00AD39A8" w:rsidRPr="0076109C">
        <w:rPr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</w:t>
      </w:r>
      <w:r w:rsidRPr="0076109C">
        <w:rPr>
          <w:color w:val="000000"/>
          <w:spacing w:val="-1"/>
          <w:sz w:val="26"/>
          <w:szCs w:val="26"/>
        </w:rPr>
        <w:t>, руководствуясь ст. 70 Устава муниципального образования Орджони</w:t>
      </w:r>
      <w:r w:rsidRPr="0076109C">
        <w:rPr>
          <w:color w:val="000000"/>
          <w:spacing w:val="-1"/>
          <w:sz w:val="26"/>
          <w:szCs w:val="26"/>
        </w:rPr>
        <w:softHyphen/>
        <w:t xml:space="preserve">кидзевский район, Администрация Орджоникидзевского района </w:t>
      </w:r>
      <w:r w:rsidR="00341F88" w:rsidRPr="0076109C">
        <w:rPr>
          <w:color w:val="000000"/>
          <w:spacing w:val="-1"/>
          <w:sz w:val="26"/>
          <w:szCs w:val="26"/>
        </w:rPr>
        <w:t xml:space="preserve"> </w:t>
      </w:r>
      <w:r w:rsidR="003C5379" w:rsidRPr="0076109C">
        <w:rPr>
          <w:color w:val="000000"/>
          <w:spacing w:val="-1"/>
          <w:sz w:val="26"/>
          <w:szCs w:val="26"/>
        </w:rPr>
        <w:t xml:space="preserve"> </w:t>
      </w:r>
      <w:r w:rsidR="003C5379" w:rsidRPr="0076109C">
        <w:rPr>
          <w:b/>
          <w:color w:val="000000"/>
          <w:spacing w:val="-1"/>
          <w:sz w:val="26"/>
          <w:szCs w:val="26"/>
        </w:rPr>
        <w:t>п</w:t>
      </w:r>
      <w:r w:rsidRPr="0076109C">
        <w:rPr>
          <w:b/>
          <w:bCs/>
          <w:color w:val="000000"/>
          <w:spacing w:val="-2"/>
          <w:sz w:val="26"/>
          <w:szCs w:val="26"/>
        </w:rPr>
        <w:t xml:space="preserve"> о с т а н о в</w:t>
      </w:r>
      <w:r w:rsidR="00484F56" w:rsidRPr="0076109C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D39A8" w:rsidRPr="0076109C">
        <w:rPr>
          <w:b/>
          <w:bCs/>
          <w:color w:val="000000"/>
          <w:spacing w:val="-2"/>
          <w:sz w:val="26"/>
          <w:szCs w:val="26"/>
        </w:rPr>
        <w:t>л я е т</w:t>
      </w:r>
      <w:r w:rsidRPr="0076109C">
        <w:rPr>
          <w:b/>
          <w:bCs/>
          <w:color w:val="000000"/>
          <w:spacing w:val="-2"/>
          <w:sz w:val="26"/>
          <w:szCs w:val="26"/>
        </w:rPr>
        <w:t>:</w:t>
      </w:r>
    </w:p>
    <w:p w:rsidR="00B03821" w:rsidRPr="0076109C" w:rsidRDefault="00285F55" w:rsidP="00096DE5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 </w:t>
      </w:r>
      <w:r w:rsidR="00E2562A" w:rsidRPr="0076109C">
        <w:rPr>
          <w:color w:val="000000"/>
          <w:spacing w:val="-2"/>
          <w:sz w:val="26"/>
          <w:szCs w:val="26"/>
        </w:rPr>
        <w:t xml:space="preserve">Внести </w:t>
      </w:r>
      <w:r w:rsidR="00B03821" w:rsidRPr="0076109C">
        <w:rPr>
          <w:color w:val="000000"/>
          <w:spacing w:val="-2"/>
          <w:sz w:val="26"/>
          <w:szCs w:val="26"/>
        </w:rPr>
        <w:t>в приложение к постановлению Администрации Орджоникид</w:t>
      </w:r>
      <w:r w:rsidR="00B03821" w:rsidRPr="0076109C">
        <w:rPr>
          <w:color w:val="000000"/>
          <w:spacing w:val="-2"/>
          <w:sz w:val="26"/>
          <w:szCs w:val="26"/>
        </w:rPr>
        <w:softHyphen/>
        <w:t xml:space="preserve">зевского района </w:t>
      </w:r>
      <w:r w:rsidR="00341F88" w:rsidRPr="0076109C">
        <w:rPr>
          <w:color w:val="000000"/>
          <w:spacing w:val="-1"/>
          <w:sz w:val="26"/>
          <w:szCs w:val="26"/>
        </w:rPr>
        <w:t xml:space="preserve">от </w:t>
      </w:r>
      <w:r w:rsidR="002F5848">
        <w:rPr>
          <w:color w:val="000000"/>
          <w:spacing w:val="-1"/>
          <w:sz w:val="26"/>
          <w:szCs w:val="26"/>
        </w:rPr>
        <w:t>25</w:t>
      </w:r>
      <w:r w:rsidR="00341F88" w:rsidRPr="0076109C">
        <w:rPr>
          <w:color w:val="000000"/>
          <w:spacing w:val="-1"/>
          <w:sz w:val="26"/>
          <w:szCs w:val="26"/>
        </w:rPr>
        <w:t>.0</w:t>
      </w:r>
      <w:r w:rsidR="002F5848">
        <w:rPr>
          <w:color w:val="000000"/>
          <w:spacing w:val="-1"/>
          <w:sz w:val="26"/>
          <w:szCs w:val="26"/>
        </w:rPr>
        <w:t>8</w:t>
      </w:r>
      <w:r w:rsidR="00A31A5E">
        <w:rPr>
          <w:color w:val="000000"/>
          <w:spacing w:val="-1"/>
          <w:sz w:val="26"/>
          <w:szCs w:val="26"/>
        </w:rPr>
        <w:t>.202</w:t>
      </w:r>
      <w:r w:rsidR="002F5848">
        <w:rPr>
          <w:color w:val="000000"/>
          <w:spacing w:val="-1"/>
          <w:sz w:val="26"/>
          <w:szCs w:val="26"/>
        </w:rPr>
        <w:t>2</w:t>
      </w:r>
      <w:r w:rsidR="00341F88" w:rsidRPr="0076109C">
        <w:rPr>
          <w:color w:val="000000"/>
          <w:spacing w:val="-1"/>
          <w:sz w:val="26"/>
          <w:szCs w:val="26"/>
        </w:rPr>
        <w:t xml:space="preserve"> № </w:t>
      </w:r>
      <w:r w:rsidR="002F5848">
        <w:rPr>
          <w:color w:val="000000"/>
          <w:spacing w:val="-1"/>
          <w:sz w:val="26"/>
          <w:szCs w:val="26"/>
        </w:rPr>
        <w:t>4</w:t>
      </w:r>
      <w:r w:rsidR="00A31A5E">
        <w:rPr>
          <w:color w:val="000000"/>
          <w:spacing w:val="-1"/>
          <w:sz w:val="26"/>
          <w:szCs w:val="26"/>
        </w:rPr>
        <w:t>0</w:t>
      </w:r>
      <w:r w:rsidR="002F5848">
        <w:rPr>
          <w:color w:val="000000"/>
          <w:spacing w:val="-1"/>
          <w:sz w:val="26"/>
          <w:szCs w:val="26"/>
        </w:rPr>
        <w:t>2</w:t>
      </w:r>
      <w:r w:rsidR="00B03821" w:rsidRPr="0076109C">
        <w:rPr>
          <w:color w:val="000000"/>
          <w:spacing w:val="-1"/>
          <w:sz w:val="26"/>
          <w:szCs w:val="26"/>
        </w:rPr>
        <w:t xml:space="preserve"> «</w:t>
      </w:r>
      <w:r w:rsidR="00A31A5E">
        <w:rPr>
          <w:color w:val="000000"/>
          <w:spacing w:val="-1"/>
          <w:sz w:val="26"/>
          <w:szCs w:val="26"/>
        </w:rPr>
        <w:t>Об утверждении</w:t>
      </w:r>
      <w:r w:rsidR="00B03821" w:rsidRPr="0076109C">
        <w:rPr>
          <w:color w:val="000000"/>
          <w:spacing w:val="-1"/>
          <w:sz w:val="26"/>
          <w:szCs w:val="26"/>
        </w:rPr>
        <w:t xml:space="preserve"> муниципальной программы «Развитие средств массовой информации в Орджоникидзевском районе</w:t>
      </w:r>
      <w:r w:rsidR="00B03821" w:rsidRPr="0076109C">
        <w:rPr>
          <w:color w:val="000000"/>
          <w:spacing w:val="-2"/>
          <w:sz w:val="26"/>
          <w:szCs w:val="26"/>
        </w:rPr>
        <w:t>»</w:t>
      </w:r>
      <w:r w:rsidR="00B03821" w:rsidRPr="0076109C">
        <w:rPr>
          <w:color w:val="000000"/>
          <w:spacing w:val="-1"/>
          <w:sz w:val="26"/>
          <w:szCs w:val="26"/>
        </w:rPr>
        <w:t xml:space="preserve"> </w:t>
      </w:r>
      <w:r w:rsidR="002F5848">
        <w:rPr>
          <w:color w:val="000000"/>
          <w:spacing w:val="-1"/>
          <w:sz w:val="26"/>
          <w:szCs w:val="26"/>
        </w:rPr>
        <w:t xml:space="preserve">(в редакции постановления Администрации Орджоникидзевского района от 16.01.2023 №05) </w:t>
      </w:r>
      <w:r w:rsidR="00B03821" w:rsidRPr="0076109C">
        <w:rPr>
          <w:color w:val="000000"/>
          <w:spacing w:val="-2"/>
          <w:sz w:val="26"/>
          <w:szCs w:val="26"/>
        </w:rPr>
        <w:t>следующие изменения:</w:t>
      </w:r>
    </w:p>
    <w:p w:rsidR="00B03821" w:rsidRPr="0076109C" w:rsidRDefault="00B03821" w:rsidP="00991430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76109C">
        <w:rPr>
          <w:color w:val="000000"/>
          <w:spacing w:val="-2"/>
          <w:sz w:val="26"/>
          <w:szCs w:val="26"/>
        </w:rPr>
        <w:t xml:space="preserve">1.1. В </w:t>
      </w:r>
      <w:r w:rsidR="00A35EFA">
        <w:rPr>
          <w:color w:val="000000"/>
          <w:spacing w:val="-2"/>
          <w:sz w:val="26"/>
          <w:szCs w:val="26"/>
        </w:rPr>
        <w:t>П</w:t>
      </w:r>
      <w:r w:rsidRPr="0076109C">
        <w:rPr>
          <w:color w:val="000000"/>
          <w:spacing w:val="-2"/>
          <w:sz w:val="26"/>
          <w:szCs w:val="26"/>
        </w:rPr>
        <w:t xml:space="preserve">аспорте </w:t>
      </w:r>
      <w:r w:rsidR="00A35EFA">
        <w:rPr>
          <w:color w:val="000000"/>
          <w:spacing w:val="-2"/>
          <w:sz w:val="26"/>
          <w:szCs w:val="26"/>
        </w:rPr>
        <w:t>муниципальной программы «Развитие средств массовой информации в Орджоникидзевском районе Республики Хакасия»</w:t>
      </w:r>
      <w:r w:rsidRPr="0076109C">
        <w:rPr>
          <w:color w:val="000000"/>
          <w:spacing w:val="-2"/>
          <w:sz w:val="26"/>
          <w:szCs w:val="26"/>
        </w:rPr>
        <w:t xml:space="preserve"> строку «Объемы и источники финансирования</w:t>
      </w:r>
      <w:r w:rsidR="00216EBF">
        <w:rPr>
          <w:color w:val="000000"/>
          <w:spacing w:val="-2"/>
          <w:sz w:val="26"/>
          <w:szCs w:val="26"/>
        </w:rPr>
        <w:t xml:space="preserve"> муниципальной </w:t>
      </w:r>
      <w:r w:rsidR="00A35EFA">
        <w:rPr>
          <w:color w:val="000000"/>
          <w:spacing w:val="-2"/>
          <w:sz w:val="26"/>
          <w:szCs w:val="26"/>
        </w:rPr>
        <w:t>п</w:t>
      </w:r>
      <w:r w:rsidRPr="0076109C">
        <w:rPr>
          <w:color w:val="000000"/>
          <w:spacing w:val="-2"/>
          <w:sz w:val="26"/>
          <w:szCs w:val="26"/>
        </w:rPr>
        <w:t>рограммы» изложить в новой редакции:</w:t>
      </w:r>
    </w:p>
    <w:p w:rsidR="00B03821" w:rsidRPr="0076109C" w:rsidRDefault="00B0382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109C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Pr="0076109C">
        <w:rPr>
          <w:rFonts w:ascii="Times New Roman" w:hAnsi="Times New Roman" w:cs="Times New Roman"/>
          <w:sz w:val="26"/>
          <w:szCs w:val="26"/>
        </w:rPr>
        <w:t>Объём финансирования программы, позволяющий обеспечить исполнение задач Программы –</w:t>
      </w:r>
      <w:r w:rsidR="00341F88" w:rsidRPr="0076109C">
        <w:rPr>
          <w:rFonts w:ascii="Times New Roman" w:hAnsi="Times New Roman" w:cs="Times New Roman"/>
          <w:sz w:val="26"/>
          <w:szCs w:val="26"/>
        </w:rPr>
        <w:t xml:space="preserve"> </w:t>
      </w:r>
      <w:r w:rsidR="008D5D83">
        <w:rPr>
          <w:rFonts w:ascii="Times New Roman" w:hAnsi="Times New Roman" w:cs="Times New Roman"/>
          <w:sz w:val="26"/>
          <w:szCs w:val="26"/>
        </w:rPr>
        <w:t>38000</w:t>
      </w:r>
      <w:r w:rsidR="00272D70" w:rsidRPr="0076109C">
        <w:rPr>
          <w:rFonts w:ascii="Times New Roman" w:hAnsi="Times New Roman" w:cs="Times New Roman"/>
          <w:sz w:val="26"/>
          <w:szCs w:val="26"/>
        </w:rPr>
        <w:t xml:space="preserve"> </w:t>
      </w:r>
      <w:r w:rsidRPr="0076109C">
        <w:rPr>
          <w:rFonts w:ascii="Times New Roman" w:hAnsi="Times New Roman" w:cs="Times New Roman"/>
          <w:sz w:val="26"/>
          <w:szCs w:val="26"/>
        </w:rPr>
        <w:t>тысяч рублей, в том числе по годам:</w:t>
      </w:r>
    </w:p>
    <w:p w:rsidR="00B03821" w:rsidRPr="0076109C" w:rsidRDefault="00341F8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109C">
        <w:rPr>
          <w:rFonts w:ascii="Times New Roman" w:hAnsi="Times New Roman" w:cs="Times New Roman"/>
          <w:sz w:val="26"/>
          <w:szCs w:val="26"/>
        </w:rPr>
        <w:t>2023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г. – </w:t>
      </w:r>
      <w:r w:rsidRPr="0076109C">
        <w:rPr>
          <w:rFonts w:ascii="Times New Roman" w:hAnsi="Times New Roman" w:cs="Times New Roman"/>
          <w:sz w:val="26"/>
          <w:szCs w:val="26"/>
        </w:rPr>
        <w:t>5500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B03821" w:rsidRPr="0076109C" w:rsidRDefault="00341F8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109C">
        <w:rPr>
          <w:rFonts w:ascii="Times New Roman" w:hAnsi="Times New Roman" w:cs="Times New Roman"/>
          <w:sz w:val="26"/>
          <w:szCs w:val="26"/>
        </w:rPr>
        <w:t>2024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г</w:t>
      </w:r>
      <w:r w:rsidR="008D5D83">
        <w:rPr>
          <w:rFonts w:ascii="Times New Roman" w:hAnsi="Times New Roman" w:cs="Times New Roman"/>
          <w:sz w:val="26"/>
          <w:szCs w:val="26"/>
        </w:rPr>
        <w:t>. – 650</w:t>
      </w:r>
      <w:r w:rsidR="00272D70" w:rsidRPr="0076109C">
        <w:rPr>
          <w:rFonts w:ascii="Times New Roman" w:hAnsi="Times New Roman" w:cs="Times New Roman"/>
          <w:sz w:val="26"/>
          <w:szCs w:val="26"/>
        </w:rPr>
        <w:t>0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41F88" w:rsidRPr="00B34521" w:rsidRDefault="00341F8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34521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8F62EF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г. – </w:t>
      </w:r>
      <w:r w:rsidR="008D5D8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500 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>тыс. руб.;</w:t>
      </w:r>
    </w:p>
    <w:p w:rsidR="00272D70" w:rsidRPr="00B34521" w:rsidRDefault="008D5D83" w:rsidP="00272D7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2026 г. – 6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500 тыс. руб.;</w:t>
      </w:r>
    </w:p>
    <w:p w:rsidR="00272D70" w:rsidRPr="00B34521" w:rsidRDefault="008D5D83" w:rsidP="00272D7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2027 г. – 6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500 тыс. руб.;</w:t>
      </w:r>
    </w:p>
    <w:p w:rsidR="00272D70" w:rsidRPr="00B34521" w:rsidRDefault="008D5D83" w:rsidP="00272D7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2028 г. – 6</w:t>
      </w:r>
      <w:r w:rsidR="00EB3529" w:rsidRPr="00B34521">
        <w:rPr>
          <w:rFonts w:ascii="Times New Roman" w:hAnsi="Times New Roman" w:cs="Times New Roman"/>
          <w:color w:val="000000"/>
          <w:sz w:val="26"/>
          <w:szCs w:val="26"/>
        </w:rPr>
        <w:t>500 тыс. руб.».</w:t>
      </w:r>
    </w:p>
    <w:p w:rsidR="00B03821" w:rsidRPr="00B34521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76109C">
        <w:rPr>
          <w:rFonts w:ascii="Times New Roman" w:hAnsi="Times New Roman" w:cs="Times New Roman"/>
          <w:sz w:val="26"/>
          <w:szCs w:val="26"/>
        </w:rPr>
        <w:t>1.</w:t>
      </w:r>
      <w:r w:rsidR="00A35EFA">
        <w:rPr>
          <w:rFonts w:ascii="Times New Roman" w:hAnsi="Times New Roman" w:cs="Times New Roman"/>
          <w:sz w:val="26"/>
          <w:szCs w:val="26"/>
        </w:rPr>
        <w:t>2</w:t>
      </w:r>
      <w:r w:rsidRPr="0076109C">
        <w:rPr>
          <w:rFonts w:ascii="Times New Roman" w:hAnsi="Times New Roman" w:cs="Times New Roman"/>
          <w:sz w:val="26"/>
          <w:szCs w:val="26"/>
        </w:rPr>
        <w:t>. Абзац 1 раздела 6 «Обоснование ресурсного обеспечения муниципальной программы» изложить в новой редакции: «</w:t>
      </w:r>
      <w:r w:rsidRPr="0076109C">
        <w:rPr>
          <w:rFonts w:ascii="Times New Roman" w:hAnsi="Times New Roman" w:cs="Times New Roman"/>
          <w:color w:val="000000"/>
          <w:sz w:val="26"/>
          <w:szCs w:val="26"/>
        </w:rPr>
        <w:t>Финансирование программы осу</w:t>
      </w:r>
      <w:r w:rsidRPr="0076109C">
        <w:rPr>
          <w:rFonts w:ascii="Times New Roman" w:hAnsi="Times New Roman" w:cs="Times New Roman"/>
          <w:color w:val="000000"/>
          <w:sz w:val="26"/>
          <w:szCs w:val="26"/>
        </w:rPr>
        <w:lastRenderedPageBreak/>
        <w:t>ществляется за счет</w:t>
      </w:r>
      <w:r w:rsidRPr="0076109C">
        <w:rPr>
          <w:rFonts w:ascii="Times New Roman" w:hAnsi="Times New Roman" w:cs="Times New Roman"/>
          <w:sz w:val="26"/>
          <w:szCs w:val="26"/>
        </w:rPr>
        <w:t xml:space="preserve"> бюджетных ассигнований районного бюджета муниципального образования Орджоникидзевский район</w:t>
      </w:r>
      <w:r w:rsidRPr="0076109C">
        <w:rPr>
          <w:rFonts w:ascii="Times New Roman" w:hAnsi="Times New Roman" w:cs="Times New Roman"/>
          <w:color w:val="000000"/>
          <w:sz w:val="26"/>
          <w:szCs w:val="26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 w:rsidR="008D5D83">
        <w:rPr>
          <w:rFonts w:ascii="Times New Roman" w:hAnsi="Times New Roman" w:cs="Times New Roman"/>
          <w:color w:val="000000"/>
          <w:sz w:val="26"/>
          <w:szCs w:val="26"/>
        </w:rPr>
        <w:t>3800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лей: 2023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5500 тыс. руб., 2024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8D5D83">
        <w:rPr>
          <w:rFonts w:ascii="Times New Roman" w:hAnsi="Times New Roman" w:cs="Times New Roman"/>
          <w:color w:val="000000"/>
          <w:sz w:val="26"/>
          <w:szCs w:val="26"/>
        </w:rPr>
        <w:t>650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тыс. руб.,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2025</w:t>
      </w:r>
      <w:r w:rsidR="008F62EF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8D5D8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тыс. руб.</w:t>
      </w:r>
      <w:r w:rsidR="008D5D83">
        <w:rPr>
          <w:rFonts w:ascii="Times New Roman" w:hAnsi="Times New Roman" w:cs="Times New Roman"/>
          <w:color w:val="000000"/>
          <w:sz w:val="26"/>
          <w:szCs w:val="26"/>
        </w:rPr>
        <w:t>, 2026 год – 6500 тыс. руб., 2027 год – 6500 тыс. руб., 2028 год – 6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500 тыс. руб.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35EFA" w:rsidRDefault="00A35EFA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72B1" w:rsidRPr="0076109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285F5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1, 2 к муниципальной</w:t>
      </w:r>
      <w:r w:rsidR="000A72B1" w:rsidRPr="00761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A35EFA">
        <w:rPr>
          <w:rFonts w:ascii="Times New Roman" w:hAnsi="Times New Roman" w:cs="Times New Roman"/>
          <w:color w:val="000000"/>
          <w:spacing w:val="-2"/>
          <w:sz w:val="26"/>
          <w:szCs w:val="26"/>
        </w:rPr>
        <w:t>«Развитие средств массовой информации в Орджоникидзевском районе Республики Хакасия»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B92A1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 новой редакции (приложени</w:t>
      </w:r>
      <w:r w:rsidR="00285F55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1,2).</w:t>
      </w:r>
    </w:p>
    <w:p w:rsidR="000D29D3" w:rsidRDefault="00A35EFA" w:rsidP="000D29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3821" w:rsidRPr="0076109C">
        <w:rPr>
          <w:sz w:val="26"/>
          <w:szCs w:val="26"/>
        </w:rPr>
        <w:t xml:space="preserve">. </w:t>
      </w:r>
      <w:r w:rsidR="00216EBF" w:rsidRPr="00F353F0">
        <w:rPr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0D29D3" w:rsidRDefault="000D29D3" w:rsidP="00216EBF">
      <w:pPr>
        <w:jc w:val="both"/>
        <w:rPr>
          <w:sz w:val="26"/>
          <w:szCs w:val="26"/>
        </w:rPr>
      </w:pPr>
    </w:p>
    <w:p w:rsidR="00216EBF" w:rsidRDefault="00216EBF" w:rsidP="00216EBF">
      <w:pPr>
        <w:jc w:val="both"/>
        <w:rPr>
          <w:sz w:val="26"/>
          <w:szCs w:val="26"/>
        </w:rPr>
      </w:pPr>
    </w:p>
    <w:p w:rsidR="00216EBF" w:rsidRPr="0076109C" w:rsidRDefault="00216EBF" w:rsidP="00216EBF">
      <w:pPr>
        <w:jc w:val="both"/>
        <w:rPr>
          <w:sz w:val="26"/>
          <w:szCs w:val="26"/>
        </w:rPr>
      </w:pPr>
    </w:p>
    <w:p w:rsidR="00B03821" w:rsidRPr="0076109C" w:rsidRDefault="00ED74EC" w:rsidP="00364CFF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B03821" w:rsidRPr="0076109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03821" w:rsidRPr="0076109C">
        <w:rPr>
          <w:sz w:val="26"/>
          <w:szCs w:val="26"/>
        </w:rPr>
        <w:t xml:space="preserve"> Орджоникидзевского района</w:t>
      </w:r>
      <w:r w:rsidR="00B03821" w:rsidRPr="0076109C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        О.К. Тихонова</w:t>
      </w: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175C36" w:rsidRPr="0076109C" w:rsidRDefault="00175C36" w:rsidP="00364CFF">
      <w:pPr>
        <w:rPr>
          <w:sz w:val="26"/>
          <w:szCs w:val="26"/>
        </w:rPr>
        <w:sectPr w:rsidR="00175C36" w:rsidRPr="0076109C" w:rsidSect="00285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C36" w:rsidRDefault="00175C36" w:rsidP="00175C36">
      <w:pPr>
        <w:rPr>
          <w:color w:val="000000"/>
          <w:sz w:val="24"/>
          <w:szCs w:val="24"/>
        </w:rPr>
      </w:pPr>
      <w:bookmarkStart w:id="1" w:name="sub_1821"/>
    </w:p>
    <w:p w:rsidR="000D29D3" w:rsidRPr="000D29D3" w:rsidRDefault="00175C36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0D29D3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</w:t>
      </w:r>
      <w:r w:rsidR="00275E5B">
        <w:rPr>
          <w:color w:val="000000"/>
          <w:sz w:val="24"/>
          <w:szCs w:val="24"/>
        </w:rPr>
        <w:t xml:space="preserve"> </w:t>
      </w:r>
      <w:r w:rsidR="000D29D3" w:rsidRPr="000D29D3">
        <w:rPr>
          <w:sz w:val="26"/>
          <w:szCs w:val="26"/>
        </w:rPr>
        <w:t>Приложение 1</w:t>
      </w:r>
    </w:p>
    <w:p w:rsidR="000D29D3" w:rsidRPr="000D29D3" w:rsidRDefault="005C13B8" w:rsidP="005C13B8">
      <w:pPr>
        <w:widowControl w:val="0"/>
        <w:tabs>
          <w:tab w:val="left" w:pos="8865"/>
        </w:tabs>
        <w:autoSpaceDE w:val="0"/>
        <w:autoSpaceDN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D29D3" w:rsidRPr="000D29D3">
        <w:rPr>
          <w:sz w:val="26"/>
          <w:szCs w:val="26"/>
        </w:rPr>
        <w:t xml:space="preserve">  к постановлению Администрации 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 w:rsidRPr="000D29D3">
        <w:rPr>
          <w:sz w:val="26"/>
          <w:szCs w:val="26"/>
        </w:rPr>
        <w:t xml:space="preserve">                          </w:t>
      </w:r>
      <w:r w:rsidR="005C13B8">
        <w:rPr>
          <w:sz w:val="26"/>
          <w:szCs w:val="26"/>
        </w:rPr>
        <w:t xml:space="preserve">                                </w:t>
      </w:r>
      <w:r w:rsidRPr="000D29D3">
        <w:rPr>
          <w:sz w:val="26"/>
          <w:szCs w:val="26"/>
        </w:rPr>
        <w:t xml:space="preserve">Орджоникидзевского района </w:t>
      </w:r>
    </w:p>
    <w:p w:rsidR="000D29D3" w:rsidRDefault="000D29D3" w:rsidP="000D29D3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0D29D3">
        <w:rPr>
          <w:sz w:val="26"/>
          <w:szCs w:val="26"/>
        </w:rPr>
        <w:t xml:space="preserve">                                                                                                                                      от  </w:t>
      </w:r>
      <w:r w:rsidR="00285F55">
        <w:rPr>
          <w:sz w:val="26"/>
          <w:szCs w:val="26"/>
        </w:rPr>
        <w:t>«</w:t>
      </w:r>
      <w:r w:rsidRPr="000D29D3">
        <w:rPr>
          <w:sz w:val="26"/>
          <w:szCs w:val="26"/>
        </w:rPr>
        <w:t>______</w:t>
      </w:r>
      <w:r w:rsidR="00285F55">
        <w:rPr>
          <w:sz w:val="26"/>
          <w:szCs w:val="26"/>
        </w:rPr>
        <w:t>»___________</w:t>
      </w:r>
      <w:r w:rsidRPr="000D29D3">
        <w:rPr>
          <w:sz w:val="26"/>
          <w:szCs w:val="26"/>
        </w:rPr>
        <w:t>20____ г.</w:t>
      </w:r>
      <w:r w:rsidRPr="000D29D3">
        <w:rPr>
          <w:sz w:val="28"/>
          <w:szCs w:val="28"/>
        </w:rPr>
        <w:t xml:space="preserve"> №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</w:p>
    <w:p w:rsidR="00175C36" w:rsidRPr="00575364" w:rsidRDefault="000D29D3" w:rsidP="00175C36">
      <w:pPr>
        <w:ind w:left="4248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</w:t>
      </w:r>
      <w:r w:rsidR="00E664BA">
        <w:rPr>
          <w:color w:val="000000"/>
          <w:sz w:val="26"/>
          <w:szCs w:val="26"/>
        </w:rPr>
        <w:t xml:space="preserve">                              «</w:t>
      </w:r>
      <w:r>
        <w:rPr>
          <w:color w:val="000000"/>
          <w:sz w:val="26"/>
          <w:szCs w:val="26"/>
        </w:rPr>
        <w:t xml:space="preserve">Приложение </w:t>
      </w:r>
      <w:r w:rsidR="00175C36" w:rsidRPr="00575364">
        <w:rPr>
          <w:color w:val="000000"/>
          <w:sz w:val="26"/>
          <w:szCs w:val="26"/>
        </w:rPr>
        <w:t>1</w:t>
      </w:r>
    </w:p>
    <w:p w:rsidR="00175C36" w:rsidRPr="00575364" w:rsidRDefault="00175C36" w:rsidP="00175C36">
      <w:pPr>
        <w:ind w:left="4956"/>
        <w:jc w:val="center"/>
        <w:rPr>
          <w:sz w:val="26"/>
          <w:szCs w:val="26"/>
        </w:rPr>
      </w:pPr>
      <w:r w:rsidRPr="00575364"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575364">
        <w:rPr>
          <w:color w:val="000000"/>
          <w:sz w:val="26"/>
          <w:szCs w:val="26"/>
        </w:rPr>
        <w:t xml:space="preserve">к Программе </w:t>
      </w:r>
      <w:r w:rsidRPr="00575364">
        <w:rPr>
          <w:bCs/>
          <w:sz w:val="26"/>
          <w:szCs w:val="26"/>
        </w:rPr>
        <w:t>«</w:t>
      </w:r>
      <w:r w:rsidRPr="00575364">
        <w:rPr>
          <w:sz w:val="26"/>
          <w:szCs w:val="26"/>
        </w:rPr>
        <w:t xml:space="preserve">Развитие средств массовой информации </w:t>
      </w:r>
    </w:p>
    <w:p w:rsidR="00175C36" w:rsidRPr="00575364" w:rsidRDefault="00175C36" w:rsidP="00175C36">
      <w:pPr>
        <w:ind w:left="4956"/>
        <w:jc w:val="center"/>
        <w:rPr>
          <w:sz w:val="26"/>
          <w:szCs w:val="26"/>
        </w:rPr>
      </w:pPr>
      <w:r w:rsidRPr="0057536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</w:t>
      </w:r>
      <w:r w:rsidRPr="00575364">
        <w:rPr>
          <w:sz w:val="26"/>
          <w:szCs w:val="26"/>
        </w:rPr>
        <w:t>в Орджоникидзевском районе Республики Хакасия»</w:t>
      </w:r>
    </w:p>
    <w:p w:rsidR="00175C36" w:rsidRPr="00575364" w:rsidRDefault="00175C36" w:rsidP="00175C36">
      <w:pPr>
        <w:ind w:left="4956"/>
        <w:rPr>
          <w:sz w:val="26"/>
          <w:szCs w:val="26"/>
        </w:rPr>
      </w:pPr>
    </w:p>
    <w:p w:rsidR="00175C36" w:rsidRPr="00575364" w:rsidRDefault="00175C36" w:rsidP="00175C36">
      <w:pPr>
        <w:jc w:val="center"/>
        <w:rPr>
          <w:sz w:val="26"/>
          <w:szCs w:val="26"/>
        </w:rPr>
      </w:pPr>
      <w:r w:rsidRPr="00575364">
        <w:rPr>
          <w:sz w:val="26"/>
          <w:szCs w:val="26"/>
        </w:rPr>
        <w:t>ПЕРЕЧЕНЬ</w:t>
      </w:r>
    </w:p>
    <w:p w:rsidR="00175C36" w:rsidRPr="00575364" w:rsidRDefault="00175C36" w:rsidP="00175C36">
      <w:pPr>
        <w:jc w:val="center"/>
        <w:rPr>
          <w:sz w:val="26"/>
          <w:szCs w:val="26"/>
        </w:rPr>
      </w:pPr>
      <w:r w:rsidRPr="00575364">
        <w:rPr>
          <w:sz w:val="26"/>
          <w:szCs w:val="26"/>
        </w:rPr>
        <w:t>программных мероприятий муниципальной программы</w:t>
      </w:r>
    </w:p>
    <w:p w:rsidR="00175C36" w:rsidRPr="007D4939" w:rsidRDefault="00175C36" w:rsidP="00175C36">
      <w:pPr>
        <w:jc w:val="center"/>
      </w:pPr>
    </w:p>
    <w:tbl>
      <w:tblPr>
        <w:tblW w:w="1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435"/>
        <w:gridCol w:w="1276"/>
        <w:gridCol w:w="1276"/>
        <w:gridCol w:w="1417"/>
        <w:gridCol w:w="1418"/>
        <w:gridCol w:w="1275"/>
        <w:gridCol w:w="1276"/>
        <w:gridCol w:w="3686"/>
        <w:gridCol w:w="3686"/>
      </w:tblGrid>
      <w:tr w:rsidR="00E664BA" w:rsidRPr="00B3488B" w:rsidTr="00E664BA">
        <w:trPr>
          <w:trHeight w:val="58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исполнитель,</w:t>
            </w:r>
          </w:p>
          <w:p w:rsidR="00E664BA" w:rsidRPr="00B3488B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B3488B" w:rsidTr="00E664BA">
        <w:trPr>
          <w:trHeight w:val="131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E664BA" w:rsidRPr="00A42606" w:rsidRDefault="00E664BA" w:rsidP="000D29D3">
            <w:pPr>
              <w:jc w:val="center"/>
              <w:rPr>
                <w:sz w:val="22"/>
                <w:szCs w:val="22"/>
              </w:rPr>
            </w:pPr>
            <w:r w:rsidRPr="00A42606"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jc w:val="center"/>
            </w:pPr>
            <w:r>
              <w:t>третий</w:t>
            </w:r>
            <w:r w:rsidRPr="00A42606">
              <w:t xml:space="preserve"> год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планового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jc w:val="center"/>
            </w:pPr>
            <w:r>
              <w:t>четвертый</w:t>
            </w:r>
            <w:r w:rsidRPr="00A42606">
              <w:t xml:space="preserve"> год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планового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jc w:val="center"/>
            </w:pPr>
            <w:r>
              <w:t>пятый</w:t>
            </w:r>
            <w:r w:rsidRPr="00A42606">
              <w:t xml:space="preserve"> год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планового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4BA" w:rsidRPr="00B3488B" w:rsidTr="00E664BA">
        <w:trPr>
          <w:trHeight w:val="219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Задача: Сохранение и создание условий для выпуска районной газеты «Орджоникидзевский рабочий».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575364" w:rsidRDefault="00E664BA" w:rsidP="00AB1A0E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B3488B" w:rsidTr="00E664BA">
        <w:trPr>
          <w:trHeight w:val="10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 xml:space="preserve">Выпуск районной газеты «Орджоникидзевский рабочий»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A31A5E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="00E66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664BA" w:rsidRPr="0057536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A31A5E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64BA" w:rsidRPr="00575364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A31A5E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64BA" w:rsidRPr="00575364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A31A5E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64BA" w:rsidRPr="00575364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A31A5E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64BA" w:rsidRPr="00575364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r w:rsidRPr="00575364">
              <w:t>Автономное учреждение муниципального образования Орджоникидзевский район  «Редакция районной газеты «Орджоникидзевский рабочий»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575364" w:rsidRDefault="00E664BA" w:rsidP="00AB1A0E"/>
        </w:tc>
      </w:tr>
      <w:tr w:rsidR="00A31A5E" w:rsidRPr="00B3488B" w:rsidTr="00E664BA">
        <w:trPr>
          <w:trHeight w:val="4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3A6F7B">
              <w:rPr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B3488B" w:rsidRDefault="00A31A5E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A5E" w:rsidRPr="00B3488B" w:rsidRDefault="00A31A5E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5E" w:rsidRPr="00B3488B" w:rsidTr="00E664BA">
        <w:trPr>
          <w:trHeight w:val="4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3A6F7B">
              <w:rPr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B3488B" w:rsidRDefault="00A31A5E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A5E" w:rsidRPr="00B3488B" w:rsidRDefault="00A31A5E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5E" w:rsidRPr="00B3488B" w:rsidTr="00E664BA">
        <w:trPr>
          <w:trHeight w:val="6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  <w:p w:rsidR="00A31A5E" w:rsidRPr="00575364" w:rsidRDefault="00A31A5E" w:rsidP="005A43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автономному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575364" w:rsidRDefault="00A31A5E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3A6F7B">
              <w:rPr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Default="00A31A5E" w:rsidP="00A31A5E">
            <w:pPr>
              <w:jc w:val="center"/>
            </w:pPr>
            <w:r w:rsidRPr="00B02D6A">
              <w:rPr>
                <w:sz w:val="22"/>
                <w:szCs w:val="22"/>
              </w:rPr>
              <w:t>6500,00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E" w:rsidRPr="00B3488B" w:rsidRDefault="00A31A5E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A5E" w:rsidRPr="00B3488B" w:rsidRDefault="00A31A5E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C13B8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285F55" w:rsidRPr="00285F55" w:rsidRDefault="00285F55" w:rsidP="00285F55">
      <w:pPr>
        <w:widowControl w:val="0"/>
        <w:tabs>
          <w:tab w:val="left" w:pos="8370"/>
        </w:tabs>
        <w:autoSpaceDE w:val="0"/>
        <w:autoSpaceDN w:val="0"/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 xml:space="preserve">Управляющий делами </w:t>
      </w:r>
    </w:p>
    <w:p w:rsidR="005C13B8" w:rsidRPr="00285F55" w:rsidRDefault="00285F55" w:rsidP="00285F55">
      <w:pPr>
        <w:widowControl w:val="0"/>
        <w:tabs>
          <w:tab w:val="left" w:pos="8370"/>
        </w:tabs>
        <w:autoSpaceDE w:val="0"/>
        <w:autoSpaceDN w:val="0"/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Орджоникидзевского района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Т.А. Будникова</w:t>
      </w:r>
    </w:p>
    <w:p w:rsidR="000D29D3" w:rsidRPr="000D29D3" w:rsidRDefault="005C13B8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Приложение 2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 w:rsidRPr="000D29D3">
        <w:rPr>
          <w:sz w:val="26"/>
          <w:szCs w:val="26"/>
        </w:rPr>
        <w:t xml:space="preserve">                                 </w:t>
      </w:r>
      <w:r w:rsidR="005C13B8">
        <w:rPr>
          <w:sz w:val="26"/>
          <w:szCs w:val="26"/>
        </w:rPr>
        <w:t xml:space="preserve">                         </w:t>
      </w:r>
      <w:r w:rsidRPr="000D29D3">
        <w:rPr>
          <w:sz w:val="26"/>
          <w:szCs w:val="26"/>
        </w:rPr>
        <w:t xml:space="preserve">к постановлению Администрации 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 w:rsidRPr="000D29D3">
        <w:rPr>
          <w:sz w:val="26"/>
          <w:szCs w:val="26"/>
        </w:rPr>
        <w:t xml:space="preserve">                                                          Орджоникидзевского района </w:t>
      </w:r>
    </w:p>
    <w:p w:rsidR="000D29D3" w:rsidRDefault="000D29D3" w:rsidP="000D29D3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0D29D3">
        <w:rPr>
          <w:sz w:val="26"/>
          <w:szCs w:val="26"/>
        </w:rPr>
        <w:t xml:space="preserve">                                                                                                           </w:t>
      </w:r>
      <w:r w:rsidR="00285F55">
        <w:rPr>
          <w:sz w:val="26"/>
          <w:szCs w:val="26"/>
        </w:rPr>
        <w:t xml:space="preserve">                           от «</w:t>
      </w:r>
      <w:r w:rsidRPr="000D29D3">
        <w:rPr>
          <w:sz w:val="26"/>
          <w:szCs w:val="26"/>
        </w:rPr>
        <w:t>______</w:t>
      </w:r>
      <w:r w:rsidR="00285F55">
        <w:rPr>
          <w:sz w:val="26"/>
          <w:szCs w:val="26"/>
        </w:rPr>
        <w:t>» ___________</w:t>
      </w:r>
      <w:r w:rsidRPr="000D29D3">
        <w:rPr>
          <w:sz w:val="26"/>
          <w:szCs w:val="26"/>
        </w:rPr>
        <w:t>20____ г.</w:t>
      </w:r>
      <w:r w:rsidRPr="000D29D3">
        <w:rPr>
          <w:sz w:val="28"/>
          <w:szCs w:val="28"/>
        </w:rPr>
        <w:t xml:space="preserve"> №</w:t>
      </w:r>
    </w:p>
    <w:p w:rsidR="00175C36" w:rsidRDefault="00175C36" w:rsidP="00175C36">
      <w:pPr>
        <w:jc w:val="both"/>
        <w:rPr>
          <w:color w:val="000000"/>
          <w:sz w:val="24"/>
          <w:szCs w:val="24"/>
        </w:rPr>
      </w:pPr>
    </w:p>
    <w:bookmarkEnd w:id="1"/>
    <w:p w:rsidR="00175C36" w:rsidRPr="00575364" w:rsidRDefault="00175C36" w:rsidP="00175C36">
      <w:pPr>
        <w:ind w:left="4248" w:firstLine="708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0D29D3">
        <w:rPr>
          <w:color w:val="000000"/>
          <w:sz w:val="24"/>
          <w:szCs w:val="24"/>
        </w:rPr>
        <w:t>«</w:t>
      </w:r>
      <w:r w:rsidRPr="00575364">
        <w:rPr>
          <w:color w:val="000000"/>
          <w:sz w:val="26"/>
          <w:szCs w:val="26"/>
        </w:rPr>
        <w:t>Приложение  2</w:t>
      </w:r>
    </w:p>
    <w:p w:rsidR="00175C36" w:rsidRPr="00575364" w:rsidRDefault="00175C36" w:rsidP="00175C36">
      <w:pPr>
        <w:ind w:left="4956"/>
        <w:jc w:val="right"/>
        <w:rPr>
          <w:sz w:val="26"/>
          <w:szCs w:val="26"/>
        </w:rPr>
      </w:pPr>
      <w:r w:rsidRPr="00575364">
        <w:rPr>
          <w:color w:val="000000"/>
          <w:sz w:val="26"/>
          <w:szCs w:val="26"/>
        </w:rPr>
        <w:t xml:space="preserve">к Программе </w:t>
      </w:r>
      <w:r w:rsidRPr="00575364">
        <w:rPr>
          <w:bCs/>
          <w:sz w:val="26"/>
          <w:szCs w:val="26"/>
        </w:rPr>
        <w:t>«</w:t>
      </w:r>
      <w:r w:rsidRPr="00575364">
        <w:rPr>
          <w:sz w:val="26"/>
          <w:szCs w:val="26"/>
        </w:rPr>
        <w:t xml:space="preserve">Развитие средств массовой информации </w:t>
      </w:r>
    </w:p>
    <w:p w:rsidR="00175C36" w:rsidRPr="00575364" w:rsidRDefault="00175C36" w:rsidP="00175C36">
      <w:pPr>
        <w:ind w:left="4956"/>
        <w:jc w:val="center"/>
        <w:rPr>
          <w:sz w:val="26"/>
          <w:szCs w:val="26"/>
        </w:rPr>
      </w:pPr>
      <w:r w:rsidRPr="0057536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</w:t>
      </w:r>
      <w:r w:rsidRPr="00575364">
        <w:rPr>
          <w:sz w:val="26"/>
          <w:szCs w:val="26"/>
        </w:rPr>
        <w:t>в Орджоникидзевском районе Республики Хакасия»</w:t>
      </w:r>
    </w:p>
    <w:p w:rsidR="00175C36" w:rsidRPr="00575364" w:rsidRDefault="00175C36" w:rsidP="00175C36">
      <w:pPr>
        <w:ind w:firstLine="698"/>
        <w:jc w:val="right"/>
        <w:rPr>
          <w:rStyle w:val="aa"/>
          <w:color w:val="000000"/>
        </w:rPr>
      </w:pPr>
    </w:p>
    <w:p w:rsidR="00175C36" w:rsidRDefault="00175C36" w:rsidP="00175C3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175C36" w:rsidRPr="00575364" w:rsidRDefault="00175C36" w:rsidP="00175C3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575364">
        <w:rPr>
          <w:rFonts w:ascii="Times New Roman" w:hAnsi="Times New Roman"/>
          <w:sz w:val="26"/>
          <w:szCs w:val="26"/>
        </w:rPr>
        <w:t>План</w:t>
      </w:r>
      <w:r w:rsidRPr="00575364">
        <w:rPr>
          <w:rFonts w:ascii="Times New Roman" w:hAnsi="Times New Roman"/>
          <w:sz w:val="26"/>
          <w:szCs w:val="26"/>
        </w:rPr>
        <w:br/>
        <w:t xml:space="preserve">реализации муниципальной программы на очередной финансовый год </w:t>
      </w:r>
    </w:p>
    <w:p w:rsidR="00175C36" w:rsidRPr="00575364" w:rsidRDefault="00175C36" w:rsidP="00175C3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575364">
        <w:rPr>
          <w:rFonts w:ascii="Times New Roman" w:hAnsi="Times New Roman"/>
          <w:sz w:val="26"/>
          <w:szCs w:val="26"/>
        </w:rPr>
        <w:t>и плановый период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878"/>
        <w:gridCol w:w="1202"/>
        <w:gridCol w:w="1917"/>
        <w:gridCol w:w="1275"/>
        <w:gridCol w:w="1134"/>
        <w:gridCol w:w="1134"/>
        <w:gridCol w:w="1276"/>
        <w:gridCol w:w="1276"/>
        <w:gridCol w:w="1134"/>
        <w:gridCol w:w="567"/>
      </w:tblGrid>
      <w:tr w:rsidR="00E664BA" w:rsidRPr="00E64675" w:rsidTr="00E664B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(РОГВ/ФИО)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E64675" w:rsidTr="00E664B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E664BA" w:rsidRPr="00A03A57" w:rsidRDefault="00E664BA" w:rsidP="0030780F">
            <w:r>
              <w:t>(202</w:t>
            </w:r>
            <w:r w:rsidR="0030780F">
              <w:t>3</w:t>
            </w:r>
            <w:r>
              <w:t>-2028)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E64675" w:rsidTr="00E664B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Федераль-ный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Республи-канский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E664BA" w:rsidRPr="00E64675" w:rsidRDefault="00E664BA" w:rsidP="00AB1A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jc w:val="center"/>
            </w:pPr>
            <w:r w:rsidRPr="00E64675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Внебюд-жетные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E64675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4BA" w:rsidRPr="00CE50D0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 xml:space="preserve">Задача 1 </w:t>
            </w: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Сохранение муниципального печатного издания  - районной газеты «Орджоникидзевский рабочий»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4BA" w:rsidRPr="00CE50D0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  <w:r w:rsidRPr="00B3488B"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районной газеты «Орджоникидзевс</w:t>
            </w:r>
            <w:r w:rsidRPr="00B3488B">
              <w:rPr>
                <w:rFonts w:ascii="Times New Roman" w:hAnsi="Times New Roman" w:cs="Times New Roman"/>
                <w:sz w:val="20"/>
                <w:szCs w:val="20"/>
              </w:rPr>
              <w:t>кий рабочий»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  <w:r w:rsidRPr="00530005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муниципального образования Орджоникидзевский район  «Редакция районной газеты «Орджоникидзевский рабочий»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7540C6" w:rsidRDefault="00E664BA" w:rsidP="00BE7E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40C6">
              <w:rPr>
                <w:rFonts w:ascii="Times New Roman" w:hAnsi="Times New Roman"/>
                <w:sz w:val="20"/>
                <w:szCs w:val="20"/>
              </w:rPr>
              <w:t>2023-2028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900EAA" w:rsidRDefault="00E664BA" w:rsidP="00BE7E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0EAA">
              <w:rPr>
                <w:rFonts w:ascii="Times New Roman" w:hAnsi="Times New Roman" w:cs="Times New Roman"/>
                <w:sz w:val="20"/>
                <w:szCs w:val="20"/>
              </w:rPr>
              <w:t>Сохранение доступности и тиража печатного издания «Орджоникидзевский рабочий» для жителей Орджоникидзевского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30780F" w:rsidP="002F584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F5848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30780F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30780F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7540C6" w:rsidRDefault="00E664BA" w:rsidP="00BE7E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7540C6" w:rsidRDefault="00E664BA" w:rsidP="00BE7E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BA" w:rsidRPr="00CE50D0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30780F" w:rsidP="002F584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F5848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30780F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30780F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7540C6" w:rsidRDefault="00E664BA" w:rsidP="00BE7E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7540C6" w:rsidRDefault="00E664BA" w:rsidP="00285F5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85F55" w:rsidRDefault="00285F55" w:rsidP="00285F55">
      <w:pPr>
        <w:rPr>
          <w:bCs/>
          <w:sz w:val="27"/>
          <w:szCs w:val="27"/>
        </w:rPr>
      </w:pPr>
    </w:p>
    <w:p w:rsidR="00BD28A9" w:rsidRDefault="00BD28A9" w:rsidP="00285F55">
      <w:pPr>
        <w:rPr>
          <w:bCs/>
          <w:sz w:val="26"/>
          <w:szCs w:val="26"/>
        </w:rPr>
      </w:pPr>
    </w:p>
    <w:p w:rsidR="00BD28A9" w:rsidRDefault="00BD28A9" w:rsidP="00285F55">
      <w:pPr>
        <w:rPr>
          <w:bCs/>
          <w:sz w:val="26"/>
          <w:szCs w:val="26"/>
        </w:rPr>
      </w:pPr>
    </w:p>
    <w:p w:rsidR="00285F55" w:rsidRPr="00285F55" w:rsidRDefault="00285F55" w:rsidP="00285F55">
      <w:pPr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 xml:space="preserve">Управляющий делами </w:t>
      </w:r>
    </w:p>
    <w:p w:rsidR="00175C36" w:rsidRPr="00285F55" w:rsidRDefault="00285F55" w:rsidP="00C650CE">
      <w:pPr>
        <w:rPr>
          <w:sz w:val="26"/>
          <w:szCs w:val="26"/>
        </w:rPr>
      </w:pPr>
      <w:r w:rsidRPr="00285F55">
        <w:rPr>
          <w:bCs/>
          <w:sz w:val="26"/>
          <w:szCs w:val="26"/>
        </w:rPr>
        <w:t xml:space="preserve">Администрации Орджоникидзевского района </w:t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  <w:t xml:space="preserve">               </w:t>
      </w:r>
      <w:r>
        <w:rPr>
          <w:bCs/>
          <w:sz w:val="26"/>
          <w:szCs w:val="26"/>
        </w:rPr>
        <w:t xml:space="preserve">                              </w:t>
      </w:r>
      <w:r w:rsidRPr="00285F55">
        <w:rPr>
          <w:bCs/>
          <w:sz w:val="26"/>
          <w:szCs w:val="26"/>
        </w:rPr>
        <w:t xml:space="preserve"> Т.А. Будникова</w:t>
      </w:r>
    </w:p>
    <w:sectPr w:rsidR="00175C36" w:rsidRPr="00285F55" w:rsidSect="005C13B8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ED" w:rsidRDefault="00D51CED" w:rsidP="000D29D3">
      <w:r>
        <w:separator/>
      </w:r>
    </w:p>
  </w:endnote>
  <w:endnote w:type="continuationSeparator" w:id="0">
    <w:p w:rsidR="00D51CED" w:rsidRDefault="00D51CED" w:rsidP="000D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ED" w:rsidRDefault="00D51CED" w:rsidP="000D29D3">
      <w:r>
        <w:separator/>
      </w:r>
    </w:p>
  </w:footnote>
  <w:footnote w:type="continuationSeparator" w:id="0">
    <w:p w:rsidR="00D51CED" w:rsidRDefault="00D51CED" w:rsidP="000D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02D32"/>
    <w:rsid w:val="00027708"/>
    <w:rsid w:val="0003199D"/>
    <w:rsid w:val="00046D18"/>
    <w:rsid w:val="0005105D"/>
    <w:rsid w:val="000526C2"/>
    <w:rsid w:val="000601B7"/>
    <w:rsid w:val="00065D11"/>
    <w:rsid w:val="0008212D"/>
    <w:rsid w:val="00096DE5"/>
    <w:rsid w:val="000A72B1"/>
    <w:rsid w:val="000C3C9B"/>
    <w:rsid w:val="000C7A1D"/>
    <w:rsid w:val="000D29D3"/>
    <w:rsid w:val="000D58ED"/>
    <w:rsid w:val="000E3CEF"/>
    <w:rsid w:val="00102C98"/>
    <w:rsid w:val="00172DE3"/>
    <w:rsid w:val="00175C36"/>
    <w:rsid w:val="001A010B"/>
    <w:rsid w:val="001A292F"/>
    <w:rsid w:val="001C1BF9"/>
    <w:rsid w:val="001D60B7"/>
    <w:rsid w:val="001D757C"/>
    <w:rsid w:val="00200911"/>
    <w:rsid w:val="00206F8D"/>
    <w:rsid w:val="0021501F"/>
    <w:rsid w:val="00216EBF"/>
    <w:rsid w:val="00217748"/>
    <w:rsid w:val="00225A51"/>
    <w:rsid w:val="00232709"/>
    <w:rsid w:val="002552D5"/>
    <w:rsid w:val="00272D70"/>
    <w:rsid w:val="00275E5B"/>
    <w:rsid w:val="002818C1"/>
    <w:rsid w:val="00285E2C"/>
    <w:rsid w:val="00285F55"/>
    <w:rsid w:val="0029206C"/>
    <w:rsid w:val="002A1476"/>
    <w:rsid w:val="002B1471"/>
    <w:rsid w:val="002C27B3"/>
    <w:rsid w:val="002C2A57"/>
    <w:rsid w:val="002F5848"/>
    <w:rsid w:val="0030780F"/>
    <w:rsid w:val="003201E5"/>
    <w:rsid w:val="00322F4D"/>
    <w:rsid w:val="00331E99"/>
    <w:rsid w:val="0033622C"/>
    <w:rsid w:val="00341E49"/>
    <w:rsid w:val="00341F88"/>
    <w:rsid w:val="0035602F"/>
    <w:rsid w:val="003604C9"/>
    <w:rsid w:val="003614F5"/>
    <w:rsid w:val="00364CFF"/>
    <w:rsid w:val="00374682"/>
    <w:rsid w:val="00377089"/>
    <w:rsid w:val="003B480D"/>
    <w:rsid w:val="003C0958"/>
    <w:rsid w:val="003C3F17"/>
    <w:rsid w:val="003C5379"/>
    <w:rsid w:val="003D5A23"/>
    <w:rsid w:val="003E1E97"/>
    <w:rsid w:val="003F07D5"/>
    <w:rsid w:val="00427D7B"/>
    <w:rsid w:val="00441895"/>
    <w:rsid w:val="004824F6"/>
    <w:rsid w:val="00484F56"/>
    <w:rsid w:val="004868B4"/>
    <w:rsid w:val="00495728"/>
    <w:rsid w:val="004A53E8"/>
    <w:rsid w:val="004E315D"/>
    <w:rsid w:val="004E3DC7"/>
    <w:rsid w:val="004E58CC"/>
    <w:rsid w:val="0051154D"/>
    <w:rsid w:val="00515F6C"/>
    <w:rsid w:val="00530548"/>
    <w:rsid w:val="00544E99"/>
    <w:rsid w:val="005452CF"/>
    <w:rsid w:val="005530C3"/>
    <w:rsid w:val="0056550F"/>
    <w:rsid w:val="00590166"/>
    <w:rsid w:val="005A4331"/>
    <w:rsid w:val="005A7644"/>
    <w:rsid w:val="005C13B8"/>
    <w:rsid w:val="005C2DCC"/>
    <w:rsid w:val="00621EBD"/>
    <w:rsid w:val="00623AAD"/>
    <w:rsid w:val="006354C6"/>
    <w:rsid w:val="006441D3"/>
    <w:rsid w:val="00646998"/>
    <w:rsid w:val="00677BF9"/>
    <w:rsid w:val="006850BB"/>
    <w:rsid w:val="006A602C"/>
    <w:rsid w:val="006C095C"/>
    <w:rsid w:val="006C74D3"/>
    <w:rsid w:val="006D0B27"/>
    <w:rsid w:val="006D1799"/>
    <w:rsid w:val="006D4F60"/>
    <w:rsid w:val="006E10A7"/>
    <w:rsid w:val="006E2F23"/>
    <w:rsid w:val="00703979"/>
    <w:rsid w:val="00707CF4"/>
    <w:rsid w:val="00711CFB"/>
    <w:rsid w:val="007168AA"/>
    <w:rsid w:val="00726F52"/>
    <w:rsid w:val="0076109C"/>
    <w:rsid w:val="00763238"/>
    <w:rsid w:val="00770868"/>
    <w:rsid w:val="00776EFC"/>
    <w:rsid w:val="00781A4B"/>
    <w:rsid w:val="00784C5B"/>
    <w:rsid w:val="00796B4C"/>
    <w:rsid w:val="007C596C"/>
    <w:rsid w:val="007F4D7F"/>
    <w:rsid w:val="008173C0"/>
    <w:rsid w:val="00821280"/>
    <w:rsid w:val="0082205C"/>
    <w:rsid w:val="008648D5"/>
    <w:rsid w:val="00884083"/>
    <w:rsid w:val="00885906"/>
    <w:rsid w:val="0089182E"/>
    <w:rsid w:val="008A4E60"/>
    <w:rsid w:val="008A62F5"/>
    <w:rsid w:val="008B312A"/>
    <w:rsid w:val="008C0F2F"/>
    <w:rsid w:val="008D5D83"/>
    <w:rsid w:val="008D77E1"/>
    <w:rsid w:val="008F62EF"/>
    <w:rsid w:val="00927324"/>
    <w:rsid w:val="009366B0"/>
    <w:rsid w:val="00943FF5"/>
    <w:rsid w:val="00946D07"/>
    <w:rsid w:val="009807C1"/>
    <w:rsid w:val="00982CFD"/>
    <w:rsid w:val="00991430"/>
    <w:rsid w:val="009A37E2"/>
    <w:rsid w:val="009A477C"/>
    <w:rsid w:val="009B2DD3"/>
    <w:rsid w:val="009F76B6"/>
    <w:rsid w:val="00A03A57"/>
    <w:rsid w:val="00A10743"/>
    <w:rsid w:val="00A31A5E"/>
    <w:rsid w:val="00A35EFA"/>
    <w:rsid w:val="00A45AF1"/>
    <w:rsid w:val="00A54561"/>
    <w:rsid w:val="00A5539E"/>
    <w:rsid w:val="00A67FB3"/>
    <w:rsid w:val="00A92031"/>
    <w:rsid w:val="00A956E0"/>
    <w:rsid w:val="00AA1690"/>
    <w:rsid w:val="00AA2C46"/>
    <w:rsid w:val="00AA7D50"/>
    <w:rsid w:val="00AB0AD9"/>
    <w:rsid w:val="00AC0D47"/>
    <w:rsid w:val="00AD39A8"/>
    <w:rsid w:val="00AE6105"/>
    <w:rsid w:val="00B03821"/>
    <w:rsid w:val="00B06BF3"/>
    <w:rsid w:val="00B34521"/>
    <w:rsid w:val="00B46CE0"/>
    <w:rsid w:val="00B51B16"/>
    <w:rsid w:val="00B674B1"/>
    <w:rsid w:val="00B73D09"/>
    <w:rsid w:val="00B7572D"/>
    <w:rsid w:val="00B764CD"/>
    <w:rsid w:val="00B92A10"/>
    <w:rsid w:val="00B95831"/>
    <w:rsid w:val="00BB21D1"/>
    <w:rsid w:val="00BB5C09"/>
    <w:rsid w:val="00BD28A9"/>
    <w:rsid w:val="00BE7E51"/>
    <w:rsid w:val="00BF0E70"/>
    <w:rsid w:val="00BF5C85"/>
    <w:rsid w:val="00C11135"/>
    <w:rsid w:val="00C11FFD"/>
    <w:rsid w:val="00C122D6"/>
    <w:rsid w:val="00C175F4"/>
    <w:rsid w:val="00C23AE0"/>
    <w:rsid w:val="00C56C5B"/>
    <w:rsid w:val="00C61606"/>
    <w:rsid w:val="00C650CE"/>
    <w:rsid w:val="00C8067F"/>
    <w:rsid w:val="00C92B29"/>
    <w:rsid w:val="00C953CC"/>
    <w:rsid w:val="00CA1C96"/>
    <w:rsid w:val="00CC11D4"/>
    <w:rsid w:val="00CD3F39"/>
    <w:rsid w:val="00CD7209"/>
    <w:rsid w:val="00CE2CEA"/>
    <w:rsid w:val="00CF0860"/>
    <w:rsid w:val="00D10018"/>
    <w:rsid w:val="00D47554"/>
    <w:rsid w:val="00D51CED"/>
    <w:rsid w:val="00D826D5"/>
    <w:rsid w:val="00D90D15"/>
    <w:rsid w:val="00DE1328"/>
    <w:rsid w:val="00E21F77"/>
    <w:rsid w:val="00E2562A"/>
    <w:rsid w:val="00E271E7"/>
    <w:rsid w:val="00E40051"/>
    <w:rsid w:val="00E4199A"/>
    <w:rsid w:val="00E5202F"/>
    <w:rsid w:val="00E60873"/>
    <w:rsid w:val="00E664BA"/>
    <w:rsid w:val="00E80384"/>
    <w:rsid w:val="00E8287E"/>
    <w:rsid w:val="00E86A8D"/>
    <w:rsid w:val="00E86C76"/>
    <w:rsid w:val="00E961F5"/>
    <w:rsid w:val="00EA57A9"/>
    <w:rsid w:val="00EB3529"/>
    <w:rsid w:val="00ED74EC"/>
    <w:rsid w:val="00EF65C9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D27D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9705B-6C61-4E6D-A2F0-4A3491D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locked/>
    <w:rsid w:val="00175C3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locked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0A72B1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175C36"/>
    <w:rPr>
      <w:rFonts w:eastAsia="Times New Roman"/>
      <w:b/>
      <w:bCs/>
      <w:kern w:val="36"/>
      <w:sz w:val="48"/>
      <w:szCs w:val="48"/>
    </w:rPr>
  </w:style>
  <w:style w:type="character" w:customStyle="1" w:styleId="aa">
    <w:name w:val="Цветовое выделение"/>
    <w:rsid w:val="00175C36"/>
    <w:rPr>
      <w:b/>
      <w:bCs/>
      <w:color w:val="26282F"/>
      <w:sz w:val="26"/>
      <w:szCs w:val="26"/>
    </w:rPr>
  </w:style>
  <w:style w:type="paragraph" w:customStyle="1" w:styleId="11">
    <w:name w:val="Знак Знак Знак1 Знак"/>
    <w:basedOn w:val="a"/>
    <w:autoRedefine/>
    <w:rsid w:val="000D29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D29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D29D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D29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D29D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EC1B-B5AF-4E79-8E03-AC508BAC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Топтало ЕВ</dc:creator>
  <cp:lastModifiedBy>Пользователь Windows</cp:lastModifiedBy>
  <cp:revision>6</cp:revision>
  <cp:lastPrinted>2023-10-11T04:22:00Z</cp:lastPrinted>
  <dcterms:created xsi:type="dcterms:W3CDTF">2023-10-11T04:31:00Z</dcterms:created>
  <dcterms:modified xsi:type="dcterms:W3CDTF">2023-10-16T04:46:00Z</dcterms:modified>
</cp:coreProperties>
</file>